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FAF23" w14:textId="77777777" w:rsidR="009C2032" w:rsidRDefault="009C2032" w:rsidP="004552DB">
      <w:pPr>
        <w:jc w:val="center"/>
        <w:rPr>
          <w:sz w:val="40"/>
          <w:szCs w:val="40"/>
        </w:rPr>
      </w:pPr>
    </w:p>
    <w:p w14:paraId="429C935F" w14:textId="77777777" w:rsidR="00741A5D" w:rsidRDefault="00741A5D" w:rsidP="004552DB">
      <w:pPr>
        <w:jc w:val="center"/>
        <w:rPr>
          <w:sz w:val="40"/>
          <w:szCs w:val="40"/>
        </w:rPr>
      </w:pPr>
    </w:p>
    <w:p w14:paraId="6F3E698E" w14:textId="29F8F54B" w:rsidR="00011C29" w:rsidRPr="004552DB" w:rsidRDefault="00EF0C71" w:rsidP="004552DB">
      <w:pPr>
        <w:jc w:val="center"/>
        <w:rPr>
          <w:sz w:val="40"/>
          <w:szCs w:val="40"/>
        </w:rPr>
      </w:pPr>
      <w:r w:rsidRPr="009C2032">
        <w:rPr>
          <w:rFonts w:hint="eastAsia"/>
          <w:b/>
          <w:bCs/>
          <w:sz w:val="40"/>
          <w:szCs w:val="40"/>
        </w:rPr>
        <w:t>＜良かった点＞</w:t>
      </w:r>
      <w:r w:rsidRPr="004552DB">
        <w:rPr>
          <w:rFonts w:hint="eastAsia"/>
          <w:sz w:val="40"/>
          <w:szCs w:val="40"/>
        </w:rPr>
        <w:t xml:space="preserve">　令和</w:t>
      </w:r>
      <w:r w:rsidR="00D327C0">
        <w:rPr>
          <w:rFonts w:hint="eastAsia"/>
          <w:sz w:val="40"/>
          <w:szCs w:val="40"/>
        </w:rPr>
        <w:t>5</w:t>
      </w:r>
      <w:r w:rsidRPr="004552DB">
        <w:rPr>
          <w:rFonts w:hint="eastAsia"/>
          <w:sz w:val="40"/>
          <w:szCs w:val="40"/>
        </w:rPr>
        <w:t>年度</w:t>
      </w:r>
    </w:p>
    <w:p w14:paraId="02B8ACA0" w14:textId="01C32FC0" w:rsidR="00EF0C71" w:rsidRPr="00A7766B" w:rsidRDefault="00EF0C71"/>
    <w:p w14:paraId="65601D77" w14:textId="07DADE6C" w:rsidR="00623803" w:rsidRDefault="00EF0C71" w:rsidP="004552DB">
      <w:pPr>
        <w:ind w:left="9360" w:hangingChars="3900" w:hanging="9360"/>
        <w:rPr>
          <w:sz w:val="24"/>
          <w:szCs w:val="24"/>
        </w:rPr>
      </w:pPr>
      <w:r w:rsidRPr="004552DB">
        <w:rPr>
          <w:rFonts w:hint="eastAsia"/>
          <w:sz w:val="24"/>
          <w:szCs w:val="24"/>
        </w:rPr>
        <w:t>●</w:t>
      </w:r>
      <w:r w:rsidR="00623803">
        <w:rPr>
          <w:rFonts w:hint="eastAsia"/>
          <w:sz w:val="24"/>
          <w:szCs w:val="24"/>
        </w:rPr>
        <w:t>乳幼児の話をよく聞いたり、言葉にならない思いやサインを受け止める</w:t>
      </w:r>
      <w:r w:rsidR="001372AE">
        <w:rPr>
          <w:rFonts w:hint="eastAsia"/>
          <w:sz w:val="24"/>
          <w:szCs w:val="24"/>
        </w:rPr>
        <w:t>ようにしている</w:t>
      </w:r>
      <w:r w:rsidRPr="004552DB">
        <w:rPr>
          <w:rFonts w:hint="eastAsia"/>
          <w:sz w:val="24"/>
          <w:szCs w:val="24"/>
        </w:rPr>
        <w:t>。</w:t>
      </w:r>
    </w:p>
    <w:p w14:paraId="380B8004" w14:textId="5F128AB5" w:rsidR="00EF0C71" w:rsidRPr="004552DB" w:rsidRDefault="00EF0C71" w:rsidP="001372AE">
      <w:pPr>
        <w:ind w:leftChars="3900" w:left="8190" w:firstLineChars="500" w:firstLine="1200"/>
        <w:rPr>
          <w:sz w:val="24"/>
          <w:szCs w:val="24"/>
        </w:rPr>
      </w:pPr>
      <w:r w:rsidRPr="004552DB">
        <w:rPr>
          <w:rFonts w:hint="eastAsia"/>
          <w:sz w:val="24"/>
          <w:szCs w:val="24"/>
        </w:rPr>
        <w:t>＜項目</w:t>
      </w:r>
      <w:r w:rsidR="00623803">
        <w:rPr>
          <w:rFonts w:hint="eastAsia"/>
          <w:sz w:val="24"/>
          <w:szCs w:val="24"/>
        </w:rPr>
        <w:t>２</w:t>
      </w:r>
      <w:r w:rsidRPr="004552DB">
        <w:rPr>
          <w:rFonts w:hint="eastAsia"/>
          <w:sz w:val="24"/>
          <w:szCs w:val="24"/>
        </w:rPr>
        <w:t>－</w:t>
      </w:r>
      <w:r w:rsidR="00A7766B">
        <w:rPr>
          <w:rFonts w:hint="eastAsia"/>
          <w:sz w:val="24"/>
          <w:szCs w:val="24"/>
        </w:rPr>
        <w:t>２</w:t>
      </w:r>
      <w:r w:rsidRPr="004552DB">
        <w:rPr>
          <w:rFonts w:hint="eastAsia"/>
          <w:sz w:val="24"/>
          <w:szCs w:val="24"/>
        </w:rPr>
        <w:t>＞</w:t>
      </w:r>
    </w:p>
    <w:p w14:paraId="22DAF62F" w14:textId="0B1ACE80" w:rsidR="00EF0C71" w:rsidRPr="004552DB" w:rsidRDefault="00EF0C71" w:rsidP="004552DB">
      <w:pPr>
        <w:rPr>
          <w:sz w:val="24"/>
          <w:szCs w:val="24"/>
        </w:rPr>
      </w:pPr>
      <w:r w:rsidRPr="004552DB">
        <w:rPr>
          <w:rFonts w:hint="eastAsia"/>
          <w:sz w:val="24"/>
          <w:szCs w:val="24"/>
        </w:rPr>
        <w:t>●</w:t>
      </w:r>
      <w:r w:rsidR="00623803">
        <w:rPr>
          <w:rFonts w:hint="eastAsia"/>
          <w:sz w:val="24"/>
          <w:szCs w:val="24"/>
        </w:rPr>
        <w:t>他の意見を率直な気持ちで聞いたり、自分の意見を述べることができ</w:t>
      </w:r>
      <w:r w:rsidR="001372AE">
        <w:rPr>
          <w:rFonts w:hint="eastAsia"/>
          <w:sz w:val="24"/>
          <w:szCs w:val="24"/>
        </w:rPr>
        <w:t>ている</w:t>
      </w:r>
      <w:r w:rsidR="004552DB">
        <w:rPr>
          <w:rFonts w:hint="eastAsia"/>
          <w:sz w:val="24"/>
          <w:szCs w:val="24"/>
        </w:rPr>
        <w:t>。</w:t>
      </w:r>
      <w:r w:rsidR="00C35D88">
        <w:rPr>
          <w:rFonts w:hint="eastAsia"/>
          <w:sz w:val="24"/>
          <w:szCs w:val="24"/>
        </w:rPr>
        <w:t xml:space="preserve">　　</w:t>
      </w:r>
      <w:r w:rsidR="00623803">
        <w:rPr>
          <w:rFonts w:hint="eastAsia"/>
          <w:sz w:val="24"/>
          <w:szCs w:val="24"/>
        </w:rPr>
        <w:t xml:space="preserve">　</w:t>
      </w:r>
      <w:r w:rsidRPr="004552DB">
        <w:rPr>
          <w:rFonts w:hint="eastAsia"/>
          <w:sz w:val="24"/>
          <w:szCs w:val="24"/>
        </w:rPr>
        <w:t>＜</w:t>
      </w:r>
      <w:r w:rsidR="001440F0" w:rsidRPr="004552DB">
        <w:rPr>
          <w:rFonts w:hint="eastAsia"/>
          <w:sz w:val="24"/>
          <w:szCs w:val="24"/>
        </w:rPr>
        <w:t>項目</w:t>
      </w:r>
      <w:r w:rsidR="00623803">
        <w:rPr>
          <w:rFonts w:hint="eastAsia"/>
          <w:sz w:val="24"/>
          <w:szCs w:val="24"/>
        </w:rPr>
        <w:t>３</w:t>
      </w:r>
      <w:r w:rsidR="001440F0" w:rsidRPr="004552DB">
        <w:rPr>
          <w:rFonts w:hint="eastAsia"/>
          <w:sz w:val="24"/>
          <w:szCs w:val="24"/>
        </w:rPr>
        <w:t>－</w:t>
      </w:r>
      <w:r w:rsidR="00623803">
        <w:rPr>
          <w:rFonts w:hint="eastAsia"/>
          <w:sz w:val="24"/>
          <w:szCs w:val="24"/>
        </w:rPr>
        <w:t>２</w:t>
      </w:r>
      <w:r w:rsidR="001440F0" w:rsidRPr="004552DB">
        <w:rPr>
          <w:rFonts w:hint="eastAsia"/>
          <w:sz w:val="24"/>
          <w:szCs w:val="24"/>
        </w:rPr>
        <w:t>＞</w:t>
      </w:r>
    </w:p>
    <w:p w14:paraId="3E7CCB74" w14:textId="639BB672" w:rsidR="00C9178F" w:rsidRDefault="00C9178F" w:rsidP="00C9178F">
      <w:pPr>
        <w:rPr>
          <w:sz w:val="24"/>
          <w:szCs w:val="24"/>
        </w:rPr>
      </w:pPr>
      <w:r w:rsidRPr="004552DB">
        <w:rPr>
          <w:rFonts w:hint="eastAsia"/>
          <w:sz w:val="24"/>
          <w:szCs w:val="24"/>
        </w:rPr>
        <w:t>●</w:t>
      </w:r>
      <w:r>
        <w:rPr>
          <w:rFonts w:hint="eastAsia"/>
          <w:sz w:val="24"/>
          <w:szCs w:val="24"/>
        </w:rPr>
        <w:t>保育教諭の一人ひとりが自己評価を行い、その問題解決のための向上心</w:t>
      </w:r>
      <w:r w:rsidR="00625BC4">
        <w:rPr>
          <w:rFonts w:hint="eastAsia"/>
          <w:sz w:val="24"/>
          <w:szCs w:val="24"/>
        </w:rPr>
        <w:t>をもって取り組んでいる。</w:t>
      </w:r>
    </w:p>
    <w:p w14:paraId="5CD953B9" w14:textId="6052C230" w:rsidR="00625BC4" w:rsidRPr="00A7766B" w:rsidRDefault="00625BC4" w:rsidP="00625BC4">
      <w:pPr>
        <w:ind w:firstLineChars="3900" w:firstLine="9360"/>
        <w:rPr>
          <w:sz w:val="24"/>
          <w:szCs w:val="24"/>
        </w:rPr>
      </w:pPr>
      <w:r>
        <w:rPr>
          <w:rFonts w:hint="eastAsia"/>
          <w:sz w:val="24"/>
          <w:szCs w:val="24"/>
        </w:rPr>
        <w:t>＜項目３－４＞</w:t>
      </w:r>
    </w:p>
    <w:p w14:paraId="089B2183" w14:textId="404386A7" w:rsidR="001440F0" w:rsidRPr="004552DB" w:rsidRDefault="001440F0">
      <w:pPr>
        <w:rPr>
          <w:sz w:val="24"/>
          <w:szCs w:val="24"/>
        </w:rPr>
      </w:pPr>
      <w:r w:rsidRPr="004552DB">
        <w:rPr>
          <w:rFonts w:hint="eastAsia"/>
          <w:sz w:val="24"/>
          <w:szCs w:val="24"/>
        </w:rPr>
        <w:t>●</w:t>
      </w:r>
      <w:r w:rsidR="00623803">
        <w:rPr>
          <w:rFonts w:hint="eastAsia"/>
          <w:sz w:val="24"/>
          <w:szCs w:val="24"/>
        </w:rPr>
        <w:t>職員は保護者からの要望・意見について、園長や主任などに報告や相談をしている。</w:t>
      </w:r>
      <w:r w:rsidR="004552DB">
        <w:rPr>
          <w:rFonts w:hint="eastAsia"/>
          <w:sz w:val="24"/>
          <w:szCs w:val="24"/>
        </w:rPr>
        <w:t>＜項目</w:t>
      </w:r>
      <w:r w:rsidR="00623803">
        <w:rPr>
          <w:rFonts w:hint="eastAsia"/>
          <w:sz w:val="24"/>
          <w:szCs w:val="24"/>
        </w:rPr>
        <w:t>４</w:t>
      </w:r>
      <w:r w:rsidR="004552DB">
        <w:rPr>
          <w:rFonts w:hint="eastAsia"/>
          <w:sz w:val="24"/>
          <w:szCs w:val="24"/>
        </w:rPr>
        <w:t>－</w:t>
      </w:r>
      <w:r w:rsidR="00623803">
        <w:rPr>
          <w:rFonts w:hint="eastAsia"/>
          <w:sz w:val="24"/>
          <w:szCs w:val="24"/>
        </w:rPr>
        <w:t>２</w:t>
      </w:r>
      <w:r w:rsidR="004552DB">
        <w:rPr>
          <w:rFonts w:hint="eastAsia"/>
          <w:sz w:val="24"/>
          <w:szCs w:val="24"/>
        </w:rPr>
        <w:t>＞</w:t>
      </w:r>
    </w:p>
    <w:p w14:paraId="3C139EFA" w14:textId="70EF2374" w:rsidR="001440F0" w:rsidRPr="004552DB" w:rsidRDefault="001440F0">
      <w:pPr>
        <w:rPr>
          <w:sz w:val="24"/>
          <w:szCs w:val="24"/>
        </w:rPr>
      </w:pPr>
      <w:r w:rsidRPr="004552DB">
        <w:rPr>
          <w:rFonts w:hint="eastAsia"/>
          <w:sz w:val="24"/>
          <w:szCs w:val="24"/>
        </w:rPr>
        <w:t>●</w:t>
      </w:r>
      <w:r w:rsidR="00BE086D" w:rsidRPr="004552DB">
        <w:rPr>
          <w:rFonts w:hint="eastAsia"/>
          <w:sz w:val="24"/>
          <w:szCs w:val="24"/>
        </w:rPr>
        <w:t>職員は子どもの個人記録</w:t>
      </w:r>
      <w:r w:rsidR="00D90650">
        <w:rPr>
          <w:rFonts w:hint="eastAsia"/>
          <w:sz w:val="24"/>
          <w:szCs w:val="24"/>
        </w:rPr>
        <w:t>を</w:t>
      </w:r>
      <w:r w:rsidR="00BE086D" w:rsidRPr="004552DB">
        <w:rPr>
          <w:rFonts w:hint="eastAsia"/>
          <w:sz w:val="24"/>
          <w:szCs w:val="24"/>
        </w:rPr>
        <w:t>個人情報保護法に基づいて管理できている。</w:t>
      </w:r>
      <w:r w:rsidR="00D90650">
        <w:rPr>
          <w:rFonts w:hint="eastAsia"/>
          <w:sz w:val="24"/>
          <w:szCs w:val="24"/>
        </w:rPr>
        <w:t xml:space="preserve">　</w:t>
      </w:r>
      <w:r w:rsidR="00C35D88">
        <w:rPr>
          <w:rFonts w:hint="eastAsia"/>
          <w:sz w:val="24"/>
          <w:szCs w:val="24"/>
        </w:rPr>
        <w:t xml:space="preserve">　　　</w:t>
      </w:r>
      <w:r w:rsidR="00BE086D">
        <w:rPr>
          <w:rFonts w:hint="eastAsia"/>
          <w:sz w:val="24"/>
          <w:szCs w:val="24"/>
        </w:rPr>
        <w:t xml:space="preserve">　</w:t>
      </w:r>
      <w:r w:rsidR="00C35D88">
        <w:rPr>
          <w:rFonts w:hint="eastAsia"/>
          <w:sz w:val="24"/>
          <w:szCs w:val="24"/>
        </w:rPr>
        <w:t xml:space="preserve">　</w:t>
      </w:r>
      <w:r w:rsidRPr="004552DB">
        <w:rPr>
          <w:rFonts w:hint="eastAsia"/>
          <w:sz w:val="24"/>
          <w:szCs w:val="24"/>
        </w:rPr>
        <w:t>＜項目</w:t>
      </w:r>
      <w:r w:rsidR="00623803">
        <w:rPr>
          <w:rFonts w:hint="eastAsia"/>
          <w:sz w:val="24"/>
          <w:szCs w:val="24"/>
        </w:rPr>
        <w:t>４</w:t>
      </w:r>
      <w:r w:rsidRPr="004552DB">
        <w:rPr>
          <w:rFonts w:hint="eastAsia"/>
          <w:sz w:val="24"/>
          <w:szCs w:val="24"/>
        </w:rPr>
        <w:t>－３＞</w:t>
      </w:r>
    </w:p>
    <w:p w14:paraId="04CA43FB" w14:textId="238F17F9" w:rsidR="00A7766B" w:rsidRDefault="00A7766B">
      <w:pPr>
        <w:rPr>
          <w:sz w:val="24"/>
          <w:szCs w:val="24"/>
        </w:rPr>
      </w:pPr>
      <w:r w:rsidRPr="004552DB">
        <w:rPr>
          <w:rFonts w:hint="eastAsia"/>
          <w:sz w:val="24"/>
          <w:szCs w:val="24"/>
        </w:rPr>
        <w:t>●</w:t>
      </w:r>
      <w:r w:rsidR="00BE086D">
        <w:rPr>
          <w:rFonts w:hint="eastAsia"/>
          <w:sz w:val="24"/>
          <w:szCs w:val="24"/>
        </w:rPr>
        <w:t>園のすべての保護者に対し、親しみを</w:t>
      </w:r>
      <w:r w:rsidR="00C9178F">
        <w:rPr>
          <w:rFonts w:hint="eastAsia"/>
          <w:sz w:val="24"/>
          <w:szCs w:val="24"/>
        </w:rPr>
        <w:t>こめた挨拶や会話をしている</w:t>
      </w:r>
      <w:r w:rsidR="00BE086D">
        <w:rPr>
          <w:rFonts w:hint="eastAsia"/>
          <w:sz w:val="24"/>
          <w:szCs w:val="24"/>
        </w:rPr>
        <w:t xml:space="preserve">。　　　　　　　</w:t>
      </w:r>
      <w:r w:rsidR="00BE086D" w:rsidRPr="004552DB">
        <w:rPr>
          <w:rFonts w:hint="eastAsia"/>
          <w:sz w:val="24"/>
          <w:szCs w:val="24"/>
        </w:rPr>
        <w:t>＜項目４－</w:t>
      </w:r>
      <w:r w:rsidR="00BE086D">
        <w:rPr>
          <w:rFonts w:hint="eastAsia"/>
          <w:sz w:val="24"/>
          <w:szCs w:val="24"/>
        </w:rPr>
        <w:t>４</w:t>
      </w:r>
      <w:r w:rsidR="00BE086D" w:rsidRPr="004552DB">
        <w:rPr>
          <w:rFonts w:hint="eastAsia"/>
          <w:sz w:val="24"/>
          <w:szCs w:val="24"/>
        </w:rPr>
        <w:t>＞</w:t>
      </w:r>
    </w:p>
    <w:p w14:paraId="60F93A7A" w14:textId="77777777" w:rsidR="00D90650" w:rsidRDefault="00A7766B" w:rsidP="00D90650">
      <w:pPr>
        <w:spacing w:line="0" w:lineRule="atLeast"/>
        <w:rPr>
          <w:sz w:val="24"/>
          <w:szCs w:val="24"/>
        </w:rPr>
      </w:pPr>
      <w:r w:rsidRPr="004552DB">
        <w:rPr>
          <w:rFonts w:hint="eastAsia"/>
          <w:sz w:val="24"/>
          <w:szCs w:val="24"/>
        </w:rPr>
        <w:t>●</w:t>
      </w:r>
      <w:r w:rsidR="00C9178F">
        <w:rPr>
          <w:rFonts w:hint="eastAsia"/>
          <w:sz w:val="24"/>
          <w:szCs w:val="24"/>
        </w:rPr>
        <w:t>保護者からのクレームがあった場合は、まず謙虚にその話を聞きその話を聞き園長に</w:t>
      </w:r>
    </w:p>
    <w:p w14:paraId="50E98702" w14:textId="2130099C" w:rsidR="00A7766B" w:rsidRPr="004552DB" w:rsidRDefault="00C9178F" w:rsidP="00D90650">
      <w:pPr>
        <w:spacing w:line="0" w:lineRule="atLeast"/>
        <w:ind w:firstLineChars="100" w:firstLine="240"/>
        <w:rPr>
          <w:sz w:val="24"/>
          <w:szCs w:val="24"/>
        </w:rPr>
      </w:pPr>
      <w:r>
        <w:rPr>
          <w:rFonts w:hint="eastAsia"/>
          <w:sz w:val="24"/>
          <w:szCs w:val="24"/>
        </w:rPr>
        <w:t xml:space="preserve">連絡、報告、相談をしている。　　　　　　　　　　　　　　　　　　　　　　　　</w:t>
      </w:r>
      <w:r w:rsidRPr="004552DB">
        <w:rPr>
          <w:rFonts w:hint="eastAsia"/>
          <w:sz w:val="24"/>
          <w:szCs w:val="24"/>
        </w:rPr>
        <w:t>＜項目４－</w:t>
      </w:r>
      <w:r>
        <w:rPr>
          <w:rFonts w:hint="eastAsia"/>
          <w:sz w:val="24"/>
          <w:szCs w:val="24"/>
        </w:rPr>
        <w:t>５</w:t>
      </w:r>
      <w:r w:rsidRPr="004552DB">
        <w:rPr>
          <w:rFonts w:hint="eastAsia"/>
          <w:sz w:val="24"/>
          <w:szCs w:val="24"/>
        </w:rPr>
        <w:t>＞</w:t>
      </w:r>
    </w:p>
    <w:p w14:paraId="7AEF1EC8" w14:textId="77777777" w:rsidR="00D90650" w:rsidRDefault="00D90650" w:rsidP="005577BB">
      <w:pPr>
        <w:spacing w:line="0" w:lineRule="atLeast"/>
        <w:ind w:left="9360" w:hangingChars="3900" w:hanging="9360"/>
        <w:rPr>
          <w:sz w:val="24"/>
          <w:szCs w:val="24"/>
        </w:rPr>
      </w:pPr>
    </w:p>
    <w:p w14:paraId="5BDBEF06" w14:textId="7A8FD519" w:rsidR="00625BC4" w:rsidRDefault="004552DB" w:rsidP="005577BB">
      <w:pPr>
        <w:spacing w:line="0" w:lineRule="atLeast"/>
        <w:ind w:left="9360" w:hangingChars="3900" w:hanging="9360"/>
        <w:rPr>
          <w:sz w:val="24"/>
          <w:szCs w:val="24"/>
        </w:rPr>
      </w:pPr>
      <w:r w:rsidRPr="004552DB">
        <w:rPr>
          <w:rFonts w:hint="eastAsia"/>
          <w:sz w:val="24"/>
          <w:szCs w:val="24"/>
        </w:rPr>
        <w:t>●</w:t>
      </w:r>
      <w:r w:rsidR="00625BC4">
        <w:rPr>
          <w:rFonts w:hint="eastAsia"/>
          <w:sz w:val="24"/>
          <w:szCs w:val="24"/>
        </w:rPr>
        <w:t>子育て支援により、施設の開放、情報の発信をし、地域社会に開かれた物になっている</w:t>
      </w:r>
      <w:r w:rsidRPr="004552DB">
        <w:rPr>
          <w:rFonts w:hint="eastAsia"/>
          <w:sz w:val="24"/>
          <w:szCs w:val="24"/>
        </w:rPr>
        <w:t>。</w:t>
      </w:r>
      <w:r>
        <w:rPr>
          <w:rFonts w:hint="eastAsia"/>
          <w:sz w:val="24"/>
          <w:szCs w:val="24"/>
        </w:rPr>
        <w:t xml:space="preserve">　　</w:t>
      </w:r>
    </w:p>
    <w:p w14:paraId="7F01DAFA" w14:textId="73FA13F1" w:rsidR="004552DB" w:rsidRDefault="004552DB" w:rsidP="00625BC4">
      <w:pPr>
        <w:spacing w:line="0" w:lineRule="atLeast"/>
        <w:ind w:leftChars="3900" w:left="8190" w:firstLineChars="500" w:firstLine="1200"/>
        <w:rPr>
          <w:sz w:val="24"/>
          <w:szCs w:val="24"/>
        </w:rPr>
      </w:pPr>
      <w:r w:rsidRPr="004552DB">
        <w:rPr>
          <w:rFonts w:hint="eastAsia"/>
          <w:sz w:val="24"/>
          <w:szCs w:val="24"/>
        </w:rPr>
        <w:t>＜項目</w:t>
      </w:r>
      <w:r w:rsidR="00625BC4">
        <w:rPr>
          <w:rFonts w:hint="eastAsia"/>
          <w:sz w:val="24"/>
          <w:szCs w:val="24"/>
        </w:rPr>
        <w:t>５</w:t>
      </w:r>
      <w:r w:rsidRPr="004552DB">
        <w:rPr>
          <w:rFonts w:hint="eastAsia"/>
          <w:sz w:val="24"/>
          <w:szCs w:val="24"/>
        </w:rPr>
        <w:t>－</w:t>
      </w:r>
      <w:r w:rsidR="00625BC4">
        <w:rPr>
          <w:rFonts w:hint="eastAsia"/>
          <w:sz w:val="24"/>
          <w:szCs w:val="24"/>
        </w:rPr>
        <w:t>３</w:t>
      </w:r>
      <w:r w:rsidRPr="004552DB">
        <w:rPr>
          <w:rFonts w:hint="eastAsia"/>
          <w:sz w:val="24"/>
          <w:szCs w:val="24"/>
        </w:rPr>
        <w:t>＞</w:t>
      </w:r>
    </w:p>
    <w:p w14:paraId="202E28BE" w14:textId="25DDD253" w:rsidR="00C35D88" w:rsidRDefault="00C35D88" w:rsidP="00C35D88">
      <w:pPr>
        <w:ind w:left="9360" w:hangingChars="3900" w:hanging="9360"/>
        <w:rPr>
          <w:sz w:val="24"/>
          <w:szCs w:val="24"/>
        </w:rPr>
      </w:pPr>
    </w:p>
    <w:p w14:paraId="49DA70B3" w14:textId="29FA0352" w:rsidR="00C35D88" w:rsidRPr="009C2032" w:rsidRDefault="00C35D88" w:rsidP="00C35D88">
      <w:pPr>
        <w:ind w:left="15303" w:hangingChars="3900" w:hanging="15303"/>
        <w:jc w:val="center"/>
        <w:rPr>
          <w:b/>
          <w:bCs/>
          <w:sz w:val="40"/>
          <w:szCs w:val="40"/>
        </w:rPr>
      </w:pPr>
      <w:r w:rsidRPr="009C2032">
        <w:rPr>
          <w:rFonts w:hint="eastAsia"/>
          <w:b/>
          <w:bCs/>
          <w:sz w:val="40"/>
          <w:szCs w:val="40"/>
        </w:rPr>
        <w:t>＜改善する点＞</w:t>
      </w:r>
    </w:p>
    <w:p w14:paraId="7DE21E45" w14:textId="77777777" w:rsidR="00D327C0" w:rsidRDefault="00A7766B" w:rsidP="00D327C0">
      <w:pPr>
        <w:spacing w:line="0" w:lineRule="atLeast"/>
        <w:ind w:left="9360" w:hangingChars="3900" w:hanging="9360"/>
        <w:rPr>
          <w:sz w:val="24"/>
          <w:szCs w:val="24"/>
        </w:rPr>
      </w:pPr>
      <w:r>
        <w:rPr>
          <w:rFonts w:hint="eastAsia"/>
          <w:sz w:val="24"/>
          <w:szCs w:val="24"/>
        </w:rPr>
        <w:t>●</w:t>
      </w:r>
      <w:r w:rsidR="00D327C0">
        <w:rPr>
          <w:rFonts w:hint="eastAsia"/>
          <w:sz w:val="24"/>
          <w:szCs w:val="24"/>
        </w:rPr>
        <w:t>子どもの意欲を誘い、発達に必要な経験が得られるような環境構成が十分工夫されている。</w:t>
      </w:r>
    </w:p>
    <w:p w14:paraId="7778A181" w14:textId="76463166" w:rsidR="00A7766B" w:rsidRPr="00A7766B" w:rsidRDefault="00A7766B" w:rsidP="00D327C0">
      <w:pPr>
        <w:spacing w:line="0" w:lineRule="atLeast"/>
        <w:ind w:leftChars="3900" w:left="8190" w:firstLineChars="600" w:firstLine="1440"/>
        <w:rPr>
          <w:sz w:val="24"/>
          <w:szCs w:val="24"/>
        </w:rPr>
      </w:pPr>
      <w:r>
        <w:rPr>
          <w:rFonts w:hint="eastAsia"/>
          <w:sz w:val="24"/>
          <w:szCs w:val="24"/>
        </w:rPr>
        <w:t>＜項目</w:t>
      </w:r>
      <w:r w:rsidR="00D327C0">
        <w:rPr>
          <w:rFonts w:hint="eastAsia"/>
          <w:sz w:val="24"/>
          <w:szCs w:val="24"/>
        </w:rPr>
        <w:t>1－4</w:t>
      </w:r>
      <w:r>
        <w:rPr>
          <w:rFonts w:hint="eastAsia"/>
          <w:sz w:val="24"/>
          <w:szCs w:val="24"/>
        </w:rPr>
        <w:t>＞</w:t>
      </w:r>
    </w:p>
    <w:p w14:paraId="775E35E8" w14:textId="316DEAFF" w:rsidR="00C35D88" w:rsidRDefault="00C35D88" w:rsidP="00712CED">
      <w:pPr>
        <w:ind w:left="9360" w:hangingChars="3900" w:hanging="9360"/>
        <w:rPr>
          <w:sz w:val="24"/>
          <w:szCs w:val="24"/>
        </w:rPr>
      </w:pPr>
      <w:r w:rsidRPr="00C35D88">
        <w:rPr>
          <w:rFonts w:hint="eastAsia"/>
          <w:sz w:val="24"/>
          <w:szCs w:val="24"/>
        </w:rPr>
        <w:t>●</w:t>
      </w:r>
      <w:r>
        <w:rPr>
          <w:rFonts w:hint="eastAsia"/>
          <w:sz w:val="24"/>
          <w:szCs w:val="24"/>
        </w:rPr>
        <w:t>小学校と連携</w:t>
      </w:r>
      <w:r w:rsidR="00625BC4">
        <w:rPr>
          <w:rFonts w:hint="eastAsia"/>
          <w:sz w:val="24"/>
          <w:szCs w:val="24"/>
        </w:rPr>
        <w:t>し、交流する機会</w:t>
      </w:r>
      <w:r w:rsidR="001372AE">
        <w:rPr>
          <w:rFonts w:hint="eastAsia"/>
          <w:sz w:val="24"/>
          <w:szCs w:val="24"/>
        </w:rPr>
        <w:t>を持っている</w:t>
      </w:r>
      <w:r w:rsidR="00712CED">
        <w:rPr>
          <w:rFonts w:hint="eastAsia"/>
          <w:sz w:val="24"/>
          <w:szCs w:val="24"/>
        </w:rPr>
        <w:t>。</w:t>
      </w:r>
      <w:r w:rsidR="001372AE">
        <w:rPr>
          <w:rFonts w:hint="eastAsia"/>
          <w:sz w:val="24"/>
          <w:szCs w:val="24"/>
        </w:rPr>
        <w:t xml:space="preserve">　　　　　　　　　　　　　　　　　　</w:t>
      </w:r>
      <w:r w:rsidR="00712CED">
        <w:rPr>
          <w:rFonts w:hint="eastAsia"/>
          <w:sz w:val="24"/>
          <w:szCs w:val="24"/>
        </w:rPr>
        <w:t>＜項目５－２＞</w:t>
      </w:r>
    </w:p>
    <w:p w14:paraId="205C0197" w14:textId="68F1D1F7" w:rsidR="00712CED" w:rsidRDefault="00712CED" w:rsidP="00FA5C42">
      <w:pPr>
        <w:spacing w:line="0" w:lineRule="atLeast"/>
        <w:ind w:left="240" w:hangingChars="100" w:hanging="240"/>
        <w:rPr>
          <w:sz w:val="24"/>
          <w:szCs w:val="24"/>
        </w:rPr>
      </w:pPr>
      <w:r>
        <w:rPr>
          <w:rFonts w:hint="eastAsia"/>
          <w:sz w:val="24"/>
          <w:szCs w:val="24"/>
        </w:rPr>
        <w:t>●</w:t>
      </w:r>
      <w:r w:rsidR="00C75128">
        <w:rPr>
          <w:rFonts w:hint="eastAsia"/>
          <w:sz w:val="24"/>
          <w:szCs w:val="24"/>
        </w:rPr>
        <w:t>保育に関わる様々な知識や技能向上に努め、悩みや疑問点を解決するための研修に参加したり専門</w:t>
      </w:r>
      <w:r w:rsidR="009C2032">
        <w:rPr>
          <w:rFonts w:hint="eastAsia"/>
          <w:sz w:val="24"/>
          <w:szCs w:val="24"/>
        </w:rPr>
        <w:t>書</w:t>
      </w:r>
      <w:r w:rsidR="00C75128">
        <w:rPr>
          <w:rFonts w:hint="eastAsia"/>
          <w:sz w:val="24"/>
          <w:szCs w:val="24"/>
        </w:rPr>
        <w:t>を読むなどして自己</w:t>
      </w:r>
      <w:r w:rsidR="007E69D1">
        <w:rPr>
          <w:rFonts w:hint="eastAsia"/>
          <w:sz w:val="24"/>
          <w:szCs w:val="24"/>
        </w:rPr>
        <w:t>研鑽</w:t>
      </w:r>
      <w:r w:rsidR="00D90650">
        <w:rPr>
          <w:rFonts w:hint="eastAsia"/>
          <w:sz w:val="24"/>
          <w:szCs w:val="24"/>
        </w:rPr>
        <w:t>している。</w:t>
      </w:r>
      <w:r w:rsidR="00FA5C42">
        <w:rPr>
          <w:rFonts w:hint="eastAsia"/>
          <w:sz w:val="24"/>
          <w:szCs w:val="24"/>
        </w:rPr>
        <w:t xml:space="preserve">　　　　　　　　　　　　　　　　</w:t>
      </w:r>
      <w:r w:rsidR="00D90650">
        <w:rPr>
          <w:rFonts w:hint="eastAsia"/>
          <w:sz w:val="24"/>
          <w:szCs w:val="24"/>
        </w:rPr>
        <w:t xml:space="preserve">　　　　　　　　</w:t>
      </w:r>
      <w:r w:rsidR="007E69D1">
        <w:rPr>
          <w:rFonts w:hint="eastAsia"/>
          <w:sz w:val="24"/>
          <w:szCs w:val="24"/>
        </w:rPr>
        <w:t>＜項目６－３＞</w:t>
      </w:r>
    </w:p>
    <w:p w14:paraId="0A161736" w14:textId="77777777" w:rsidR="009E15BE" w:rsidRDefault="009E15BE" w:rsidP="00FA5C42">
      <w:pPr>
        <w:spacing w:line="0" w:lineRule="atLeast"/>
        <w:ind w:left="240" w:hangingChars="100" w:hanging="240"/>
        <w:rPr>
          <w:sz w:val="24"/>
          <w:szCs w:val="24"/>
        </w:rPr>
      </w:pPr>
    </w:p>
    <w:p w14:paraId="6C8EA751" w14:textId="77777777" w:rsidR="009E15BE" w:rsidRDefault="009E15BE" w:rsidP="00FA5C42">
      <w:pPr>
        <w:spacing w:line="0" w:lineRule="atLeast"/>
        <w:ind w:left="240" w:hangingChars="100" w:hanging="240"/>
        <w:rPr>
          <w:sz w:val="24"/>
          <w:szCs w:val="24"/>
        </w:rPr>
      </w:pPr>
    </w:p>
    <w:p w14:paraId="53AB14E8" w14:textId="1F6D975E" w:rsidR="009E15BE" w:rsidRPr="009E15BE" w:rsidRDefault="009E15BE" w:rsidP="00FA5C42">
      <w:pPr>
        <w:spacing w:line="0" w:lineRule="atLeast"/>
        <w:ind w:left="240" w:hangingChars="100" w:hanging="240"/>
        <w:rPr>
          <w:color w:val="FF0000"/>
          <w:sz w:val="24"/>
          <w:szCs w:val="24"/>
        </w:rPr>
      </w:pPr>
    </w:p>
    <w:sectPr w:rsidR="009E15BE" w:rsidRPr="009E15BE" w:rsidSect="00B70004">
      <w:pgSz w:w="11906" w:h="16838"/>
      <w:pgMar w:top="340" w:right="340" w:bottom="340"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83846" w14:textId="77777777" w:rsidR="009C2032" w:rsidRDefault="009C2032" w:rsidP="009C2032">
      <w:r>
        <w:separator/>
      </w:r>
    </w:p>
  </w:endnote>
  <w:endnote w:type="continuationSeparator" w:id="0">
    <w:p w14:paraId="5248E426" w14:textId="77777777" w:rsidR="009C2032" w:rsidRDefault="009C2032" w:rsidP="009C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DAECD" w14:textId="77777777" w:rsidR="009C2032" w:rsidRDefault="009C2032" w:rsidP="009C2032">
      <w:r>
        <w:separator/>
      </w:r>
    </w:p>
  </w:footnote>
  <w:footnote w:type="continuationSeparator" w:id="0">
    <w:p w14:paraId="544084B8" w14:textId="77777777" w:rsidR="009C2032" w:rsidRDefault="009C2032" w:rsidP="009C2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C71"/>
    <w:rsid w:val="00011C29"/>
    <w:rsid w:val="000E3EAF"/>
    <w:rsid w:val="001372AE"/>
    <w:rsid w:val="001440F0"/>
    <w:rsid w:val="004552DB"/>
    <w:rsid w:val="005577BB"/>
    <w:rsid w:val="00623803"/>
    <w:rsid w:val="00625BC4"/>
    <w:rsid w:val="00712CED"/>
    <w:rsid w:val="00741A5D"/>
    <w:rsid w:val="00776880"/>
    <w:rsid w:val="007E69D1"/>
    <w:rsid w:val="009C2032"/>
    <w:rsid w:val="009E15BE"/>
    <w:rsid w:val="00A46182"/>
    <w:rsid w:val="00A7766B"/>
    <w:rsid w:val="00B70004"/>
    <w:rsid w:val="00B866AE"/>
    <w:rsid w:val="00BE086D"/>
    <w:rsid w:val="00BE7B98"/>
    <w:rsid w:val="00C35D88"/>
    <w:rsid w:val="00C75128"/>
    <w:rsid w:val="00C9178F"/>
    <w:rsid w:val="00CD02D2"/>
    <w:rsid w:val="00D327C0"/>
    <w:rsid w:val="00D90650"/>
    <w:rsid w:val="00EF0C71"/>
    <w:rsid w:val="00FA5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DA04AB9"/>
  <w15:chartTrackingRefBased/>
  <w15:docId w15:val="{EB3EBA63-E5A7-44B1-83B8-79E4BFD6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032"/>
    <w:pPr>
      <w:tabs>
        <w:tab w:val="center" w:pos="4252"/>
        <w:tab w:val="right" w:pos="8504"/>
      </w:tabs>
      <w:snapToGrid w:val="0"/>
    </w:pPr>
  </w:style>
  <w:style w:type="character" w:customStyle="1" w:styleId="a4">
    <w:name w:val="ヘッダー (文字)"/>
    <w:basedOn w:val="a0"/>
    <w:link w:val="a3"/>
    <w:uiPriority w:val="99"/>
    <w:rsid w:val="009C2032"/>
  </w:style>
  <w:style w:type="paragraph" w:styleId="a5">
    <w:name w:val="footer"/>
    <w:basedOn w:val="a"/>
    <w:link w:val="a6"/>
    <w:uiPriority w:val="99"/>
    <w:unhideWhenUsed/>
    <w:rsid w:val="009C2032"/>
    <w:pPr>
      <w:tabs>
        <w:tab w:val="center" w:pos="4252"/>
        <w:tab w:val="right" w:pos="8504"/>
      </w:tabs>
      <w:snapToGrid w:val="0"/>
    </w:pPr>
  </w:style>
  <w:style w:type="character" w:customStyle="1" w:styleId="a6">
    <w:name w:val="フッター (文字)"/>
    <w:basedOn w:val="a0"/>
    <w:link w:val="a5"/>
    <w:uiPriority w:val="99"/>
    <w:rsid w:val="009C2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shimodateseibo</dc:creator>
  <cp:keywords/>
  <dc:description/>
  <cp:lastModifiedBy>SHIMODATEASEIBO-2</cp:lastModifiedBy>
  <cp:revision>6</cp:revision>
  <cp:lastPrinted>2024-03-25T08:25:00Z</cp:lastPrinted>
  <dcterms:created xsi:type="dcterms:W3CDTF">2024-03-22T08:28:00Z</dcterms:created>
  <dcterms:modified xsi:type="dcterms:W3CDTF">2024-03-25T08:36:00Z</dcterms:modified>
</cp:coreProperties>
</file>